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C6" w:rsidRDefault="00042825">
      <w:pPr>
        <w:rPr>
          <w:rFonts w:ascii="Times New Roman" w:hAnsi="Times New Roman" w:cs="Times New Roman"/>
        </w:rPr>
      </w:pPr>
      <w:r>
        <w:rPr>
          <w:rFonts w:ascii="Times New Roman" w:hAnsi="Times New Roman" w:cs="Times New Roman"/>
        </w:rPr>
        <w:t xml:space="preserve">Dear </w:t>
      </w:r>
      <w:r w:rsidRPr="001966C6">
        <w:rPr>
          <w:rFonts w:ascii="Times New Roman" w:hAnsi="Times New Roman" w:cs="Times New Roman"/>
          <w:highlight w:val="yellow"/>
        </w:rPr>
        <w:t>XXX</w:t>
      </w:r>
      <w:r>
        <w:rPr>
          <w:rFonts w:ascii="Times New Roman" w:hAnsi="Times New Roman" w:cs="Times New Roman"/>
        </w:rPr>
        <w:t>,</w:t>
      </w:r>
    </w:p>
    <w:p w:rsidR="00042825" w:rsidRDefault="00042825">
      <w:pPr>
        <w:rPr>
          <w:rFonts w:ascii="Times New Roman" w:hAnsi="Times New Roman" w:cs="Times New Roman"/>
        </w:rPr>
      </w:pPr>
    </w:p>
    <w:p w:rsidR="007B0289" w:rsidRDefault="00042825">
      <w:pPr>
        <w:rPr>
          <w:rFonts w:ascii="Times New Roman" w:hAnsi="Times New Roman" w:cs="Times New Roman"/>
        </w:rPr>
      </w:pPr>
      <w:r>
        <w:rPr>
          <w:rFonts w:ascii="Times New Roman" w:hAnsi="Times New Roman" w:cs="Times New Roman"/>
        </w:rPr>
        <w:t xml:space="preserve">On behalf of the Assessment Panel of the Arts and Sciences Curriculum Committee (ASCC), I would like to thank you for the GE Assessment Report that was submitted recently for </w:t>
      </w:r>
      <w:r w:rsidRPr="001966C6">
        <w:rPr>
          <w:rFonts w:ascii="Times New Roman" w:hAnsi="Times New Roman" w:cs="Times New Roman"/>
          <w:highlight w:val="yellow"/>
        </w:rPr>
        <w:t>COURSE 1234</w:t>
      </w:r>
      <w:r>
        <w:rPr>
          <w:rFonts w:ascii="Times New Roman" w:hAnsi="Times New Roman" w:cs="Times New Roman"/>
        </w:rPr>
        <w:t xml:space="preserve">.  The Assessment Panel reviewed that report at its meeting on </w:t>
      </w:r>
      <w:r w:rsidRPr="001966C6">
        <w:rPr>
          <w:rFonts w:ascii="Times New Roman" w:hAnsi="Times New Roman" w:cs="Times New Roman"/>
          <w:highlight w:val="yellow"/>
        </w:rPr>
        <w:t>DATE</w:t>
      </w:r>
      <w:r>
        <w:rPr>
          <w:rFonts w:ascii="Times New Roman" w:hAnsi="Times New Roman" w:cs="Times New Roman"/>
        </w:rPr>
        <w:t xml:space="preserve">, and concluded that the GE assessment </w:t>
      </w:r>
      <w:r w:rsidR="003A1B55">
        <w:rPr>
          <w:rFonts w:ascii="Times New Roman" w:hAnsi="Times New Roman" w:cs="Times New Roman"/>
        </w:rPr>
        <w:t xml:space="preserve">activity </w:t>
      </w:r>
      <w:r>
        <w:rPr>
          <w:rFonts w:ascii="Times New Roman" w:hAnsi="Times New Roman" w:cs="Times New Roman"/>
        </w:rPr>
        <w:t xml:space="preserve">was </w:t>
      </w:r>
      <w:r w:rsidR="0022069D">
        <w:rPr>
          <w:rFonts w:ascii="Times New Roman" w:hAnsi="Times New Roman" w:cs="Times New Roman"/>
        </w:rPr>
        <w:t>effective and commendable,</w:t>
      </w:r>
      <w:r w:rsidR="003A1B55">
        <w:rPr>
          <w:rFonts w:ascii="Times New Roman" w:hAnsi="Times New Roman" w:cs="Times New Roman"/>
        </w:rPr>
        <w:t xml:space="preserve"> and</w:t>
      </w:r>
      <w:r w:rsidR="0022069D">
        <w:rPr>
          <w:rFonts w:ascii="Times New Roman" w:hAnsi="Times New Roman" w:cs="Times New Roman"/>
        </w:rPr>
        <w:t xml:space="preserve"> that</w:t>
      </w:r>
      <w:r w:rsidR="003A1B55">
        <w:rPr>
          <w:rFonts w:ascii="Times New Roman" w:hAnsi="Times New Roman" w:cs="Times New Roman"/>
        </w:rPr>
        <w:t xml:space="preserve"> the GE Assessment Report included all parts that had been requested.  </w:t>
      </w:r>
    </w:p>
    <w:p w:rsidR="007B0289" w:rsidRDefault="007B0289">
      <w:pPr>
        <w:rPr>
          <w:rFonts w:ascii="Times New Roman" w:hAnsi="Times New Roman" w:cs="Times New Roman"/>
        </w:rPr>
      </w:pPr>
    </w:p>
    <w:p w:rsidR="003A1B55" w:rsidRDefault="003A1B55">
      <w:pPr>
        <w:rPr>
          <w:rFonts w:ascii="Times New Roman" w:hAnsi="Times New Roman" w:cs="Times New Roman"/>
        </w:rPr>
      </w:pPr>
      <w:r>
        <w:rPr>
          <w:rFonts w:ascii="Times New Roman" w:hAnsi="Times New Roman" w:cs="Times New Roman"/>
        </w:rPr>
        <w:t>In particular, the Assessment Panel recognized the following strengths in your report:</w:t>
      </w:r>
    </w:p>
    <w:p w:rsidR="003A1B55" w:rsidRDefault="003A1B55" w:rsidP="007B0289">
      <w:pPr>
        <w:ind w:left="432" w:hanging="432"/>
        <w:rPr>
          <w:rFonts w:ascii="Times New Roman" w:hAnsi="Times New Roman" w:cs="Times New Roman"/>
        </w:rPr>
      </w:pPr>
      <w:r>
        <w:rPr>
          <w:rFonts w:ascii="Times New Roman" w:hAnsi="Times New Roman" w:cs="Times New Roman"/>
        </w:rPr>
        <w:t>1) The sources of assessment data were described clearly (including prompts for essay questions, if those were used);</w:t>
      </w:r>
    </w:p>
    <w:p w:rsidR="00042825" w:rsidRDefault="003A1B55" w:rsidP="007B0289">
      <w:pPr>
        <w:ind w:left="432" w:hanging="432"/>
        <w:rPr>
          <w:rFonts w:ascii="Times New Roman" w:hAnsi="Times New Roman" w:cs="Times New Roman"/>
        </w:rPr>
      </w:pPr>
      <w:r>
        <w:rPr>
          <w:rFonts w:ascii="Times New Roman" w:hAnsi="Times New Roman" w:cs="Times New Roman"/>
        </w:rPr>
        <w:t xml:space="preserve">2) The </w:t>
      </w:r>
      <w:r w:rsidR="00042825">
        <w:rPr>
          <w:rFonts w:ascii="Times New Roman" w:hAnsi="Times New Roman" w:cs="Times New Roman"/>
        </w:rPr>
        <w:t>data collected</w:t>
      </w:r>
      <w:r>
        <w:rPr>
          <w:rFonts w:ascii="Times New Roman" w:hAnsi="Times New Roman" w:cs="Times New Roman"/>
        </w:rPr>
        <w:t xml:space="preserve"> were appropriate to evaluate student performance relative to the Expected Learning Outc</w:t>
      </w:r>
      <w:r w:rsidR="007B0289">
        <w:rPr>
          <w:rFonts w:ascii="Times New Roman" w:hAnsi="Times New Roman" w:cs="Times New Roman"/>
        </w:rPr>
        <w:t xml:space="preserve">omes for the </w:t>
      </w:r>
      <w:r w:rsidR="007B0289" w:rsidRPr="001966C6">
        <w:rPr>
          <w:rFonts w:ascii="Times New Roman" w:hAnsi="Times New Roman" w:cs="Times New Roman"/>
          <w:highlight w:val="yellow"/>
        </w:rPr>
        <w:t>XXXXXX</w:t>
      </w:r>
      <w:r w:rsidR="007B0289">
        <w:rPr>
          <w:rFonts w:ascii="Times New Roman" w:hAnsi="Times New Roman" w:cs="Times New Roman"/>
        </w:rPr>
        <w:t xml:space="preserve"> GE Category;</w:t>
      </w:r>
      <w:r>
        <w:rPr>
          <w:rFonts w:ascii="Times New Roman" w:hAnsi="Times New Roman" w:cs="Times New Roman"/>
        </w:rPr>
        <w:t xml:space="preserve"> and </w:t>
      </w:r>
    </w:p>
    <w:p w:rsidR="003A1B55" w:rsidRDefault="003A1B55" w:rsidP="007B0289">
      <w:pPr>
        <w:ind w:left="432" w:hanging="432"/>
        <w:rPr>
          <w:rFonts w:ascii="Times New Roman" w:hAnsi="Times New Roman" w:cs="Times New Roman"/>
        </w:rPr>
      </w:pPr>
      <w:r>
        <w:rPr>
          <w:rFonts w:ascii="Times New Roman" w:hAnsi="Times New Roman" w:cs="Times New Roman"/>
        </w:rPr>
        <w:t xml:space="preserve">3) </w:t>
      </w:r>
      <w:r w:rsidR="007B0289">
        <w:rPr>
          <w:rFonts w:ascii="Times New Roman" w:hAnsi="Times New Roman" w:cs="Times New Roman"/>
        </w:rPr>
        <w:t>The report explained</w:t>
      </w:r>
      <w:r>
        <w:rPr>
          <w:rFonts w:ascii="Times New Roman" w:hAnsi="Times New Roman" w:cs="Times New Roman"/>
        </w:rPr>
        <w:t xml:space="preserve"> the steps that have been taken – and will be taken in the future – to </w:t>
      </w:r>
      <w:r w:rsidR="007B0289">
        <w:rPr>
          <w:rFonts w:ascii="Times New Roman" w:hAnsi="Times New Roman" w:cs="Times New Roman"/>
        </w:rPr>
        <w:t>improve student learning of the GE Expected Learning Outcomes for this category based on evidence collected during this assessment activity.</w:t>
      </w:r>
      <w:r>
        <w:rPr>
          <w:rFonts w:ascii="Times New Roman" w:hAnsi="Times New Roman" w:cs="Times New Roman"/>
        </w:rPr>
        <w:t xml:space="preserve"> </w:t>
      </w:r>
    </w:p>
    <w:p w:rsidR="007B0289" w:rsidRDefault="007B0289" w:rsidP="007B0289">
      <w:pPr>
        <w:ind w:left="432" w:hanging="432"/>
        <w:rPr>
          <w:rFonts w:ascii="Times New Roman" w:hAnsi="Times New Roman" w:cs="Times New Roman"/>
        </w:rPr>
      </w:pPr>
    </w:p>
    <w:p w:rsidR="007B0289" w:rsidRDefault="007B0289" w:rsidP="007B0289">
      <w:pPr>
        <w:rPr>
          <w:rFonts w:ascii="Times New Roman" w:hAnsi="Times New Roman" w:cs="Times New Roman"/>
        </w:rPr>
      </w:pPr>
      <w:r>
        <w:rPr>
          <w:rFonts w:ascii="Times New Roman" w:hAnsi="Times New Roman" w:cs="Times New Roman"/>
        </w:rPr>
        <w:t>The Assessment Panel and the ASCC appreciate your thoughtful efforts and thoroughness in performing this assessment.  We encourage you to view GE assessment as an ongoing process, in order to improve the quality of our GE program overall and to enhance student learni</w:t>
      </w:r>
      <w:bookmarkStart w:id="0" w:name="_GoBack"/>
      <w:bookmarkEnd w:id="0"/>
      <w:r>
        <w:rPr>
          <w:rFonts w:ascii="Times New Roman" w:hAnsi="Times New Roman" w:cs="Times New Roman"/>
        </w:rPr>
        <w:t>ng.</w:t>
      </w:r>
      <w:r w:rsidR="0045055C">
        <w:rPr>
          <w:rFonts w:ascii="Times New Roman" w:hAnsi="Times New Roman" w:cs="Times New Roman"/>
        </w:rPr>
        <w:t xml:space="preserve">  </w:t>
      </w:r>
    </w:p>
    <w:p w:rsidR="0045055C" w:rsidRDefault="0045055C" w:rsidP="007B0289">
      <w:pPr>
        <w:rPr>
          <w:rFonts w:ascii="Times New Roman" w:hAnsi="Times New Roman" w:cs="Times New Roman"/>
        </w:rPr>
      </w:pPr>
    </w:p>
    <w:p w:rsidR="007B0289" w:rsidRDefault="007B0289" w:rsidP="007B0289">
      <w:pPr>
        <w:rPr>
          <w:rFonts w:ascii="Times New Roman" w:hAnsi="Times New Roman" w:cs="Times New Roman"/>
        </w:rPr>
      </w:pPr>
    </w:p>
    <w:p w:rsidR="007B0289" w:rsidRDefault="007B0289" w:rsidP="007B028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Sincerely,</w:t>
      </w:r>
    </w:p>
    <w:p w:rsidR="007B0289" w:rsidRDefault="007B0289" w:rsidP="007B0289">
      <w:pPr>
        <w:rPr>
          <w:rFonts w:ascii="Times New Roman" w:hAnsi="Times New Roman" w:cs="Times New Roman"/>
        </w:rPr>
      </w:pPr>
    </w:p>
    <w:p w:rsidR="007B0289" w:rsidRDefault="007B0289" w:rsidP="007B0289">
      <w:pPr>
        <w:rPr>
          <w:rFonts w:ascii="Times New Roman" w:hAnsi="Times New Roman" w:cs="Times New Roman"/>
        </w:rPr>
      </w:pPr>
    </w:p>
    <w:p w:rsidR="007B0289" w:rsidRDefault="007B0289" w:rsidP="007B0289">
      <w:pPr>
        <w:rPr>
          <w:rFonts w:ascii="Times New Roman" w:hAnsi="Times New Roman" w:cs="Times New Roman"/>
        </w:rPr>
      </w:pPr>
    </w:p>
    <w:p w:rsidR="007B0289" w:rsidRDefault="007B0289" w:rsidP="007B0289">
      <w:pPr>
        <w:rPr>
          <w:rFonts w:ascii="Times New Roman" w:hAnsi="Times New Roman" w:cs="Times New Roman"/>
        </w:rPr>
      </w:pPr>
    </w:p>
    <w:p w:rsidR="007B0289" w:rsidRDefault="007B0289" w:rsidP="007B0289">
      <w:pPr>
        <w:rPr>
          <w:rFonts w:ascii="Times New Roman" w:hAnsi="Times New Roman" w:cs="Times New Roman"/>
        </w:rPr>
      </w:pPr>
    </w:p>
    <w:p w:rsidR="007B0289" w:rsidRDefault="007B0289" w:rsidP="007B0289">
      <w:pPr>
        <w:rPr>
          <w:rFonts w:ascii="Times New Roman" w:hAnsi="Times New Roman" w:cs="Times New Roman"/>
        </w:rPr>
      </w:pPr>
    </w:p>
    <w:p w:rsidR="007B0289" w:rsidRPr="00042825" w:rsidRDefault="007B0289" w:rsidP="007B028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 ASCC Assessment Panel</w:t>
      </w:r>
    </w:p>
    <w:sectPr w:rsidR="007B0289" w:rsidRPr="00042825" w:rsidSect="005240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2825"/>
    <w:rsid w:val="00042825"/>
    <w:rsid w:val="001966C6"/>
    <w:rsid w:val="001C1B37"/>
    <w:rsid w:val="0022069D"/>
    <w:rsid w:val="003A1B55"/>
    <w:rsid w:val="003E56BD"/>
    <w:rsid w:val="0045055C"/>
    <w:rsid w:val="00524063"/>
    <w:rsid w:val="007B0289"/>
    <w:rsid w:val="007F305F"/>
    <w:rsid w:val="00DA7CC3"/>
    <w:rsid w:val="00E35666"/>
    <w:rsid w:val="00ED5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Krissek</dc:creator>
  <cp:lastModifiedBy>Danielle Hogle</cp:lastModifiedBy>
  <cp:revision>3</cp:revision>
  <dcterms:created xsi:type="dcterms:W3CDTF">2014-04-24T16:26:00Z</dcterms:created>
  <dcterms:modified xsi:type="dcterms:W3CDTF">2014-04-25T19:42:00Z</dcterms:modified>
</cp:coreProperties>
</file>